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011E1" w14:textId="5DED31A0" w:rsidR="00A1293B" w:rsidRDefault="00F35427" w:rsidP="00F35427">
      <w:pPr>
        <w:jc w:val="center"/>
        <w:rPr>
          <w:b/>
        </w:rPr>
      </w:pPr>
      <w:r>
        <w:rPr>
          <w:b/>
        </w:rPr>
        <w:t>Primary Assessment and Reporting Essential Agreement</w:t>
      </w:r>
    </w:p>
    <w:p w14:paraId="2502A710" w14:textId="5DD38CCB" w:rsidR="00CE4062" w:rsidRDefault="00E4273D" w:rsidP="00F35427">
      <w:pPr>
        <w:jc w:val="center"/>
        <w:rPr>
          <w:b/>
        </w:rPr>
      </w:pPr>
      <w:r>
        <w:rPr>
          <w:b/>
        </w:rPr>
        <w:t>September</w:t>
      </w:r>
      <w:r w:rsidR="00CE4062">
        <w:rPr>
          <w:b/>
        </w:rPr>
        <w:t xml:space="preserve"> 2012</w:t>
      </w:r>
    </w:p>
    <w:p w14:paraId="71CFE780" w14:textId="77777777" w:rsidR="00F35427" w:rsidRDefault="00F35427" w:rsidP="00F35427">
      <w:pPr>
        <w:jc w:val="center"/>
        <w:rPr>
          <w:b/>
        </w:rPr>
      </w:pPr>
    </w:p>
    <w:p w14:paraId="4FF11FC5" w14:textId="77777777" w:rsidR="00F35427" w:rsidRDefault="00F35427" w:rsidP="00F35427">
      <w:r>
        <w:t>Rationale: As a foundation we need to be able to ensure levels of achievement are accurate and consistent across all of our primary schools. For this to occur both school and foundation wide moderation processes need to be established to ensure consistency of judgment. The easiest way to facilitate consistency of judgment is through a common assessment and reporting framework.</w:t>
      </w:r>
    </w:p>
    <w:p w14:paraId="705CB596" w14:textId="77777777" w:rsidR="00F35427" w:rsidRDefault="00F35427" w:rsidP="00F35427"/>
    <w:p w14:paraId="2FAF2059" w14:textId="77777777" w:rsidR="00F35427" w:rsidRPr="00CE4062" w:rsidRDefault="00F35427" w:rsidP="00F35427">
      <w:pPr>
        <w:jc w:val="center"/>
      </w:pPr>
      <w:r w:rsidRPr="00CE4062">
        <w:t>Timing of Reports</w:t>
      </w:r>
    </w:p>
    <w:p w14:paraId="6C78BCB0" w14:textId="77777777" w:rsidR="00F35427" w:rsidRPr="00CE4062" w:rsidRDefault="00F35427" w:rsidP="00F35427">
      <w:pPr>
        <w:jc w:val="center"/>
      </w:pPr>
    </w:p>
    <w:p w14:paraId="6EEB9B47" w14:textId="77777777" w:rsidR="00F35427" w:rsidRPr="00CE4062" w:rsidRDefault="00F35427" w:rsidP="00F35427">
      <w:pPr>
        <w:pStyle w:val="ListParagraph"/>
        <w:numPr>
          <w:ilvl w:val="0"/>
          <w:numId w:val="2"/>
        </w:numPr>
      </w:pPr>
      <w:r w:rsidRPr="00CE4062">
        <w:t xml:space="preserve">All primary schools will </w:t>
      </w:r>
      <w:r w:rsidR="00CE4062" w:rsidRPr="00CE4062">
        <w:t xml:space="preserve">report electronically at least </w:t>
      </w:r>
      <w:r w:rsidR="00CE4062" w:rsidRPr="00CE4062">
        <w:rPr>
          <w:b/>
        </w:rPr>
        <w:t>2</w:t>
      </w:r>
      <w:r w:rsidRPr="00CE4062">
        <w:rPr>
          <w:b/>
        </w:rPr>
        <w:t xml:space="preserve"> times</w:t>
      </w:r>
      <w:r w:rsidRPr="00CE4062">
        <w:t xml:space="preserve"> a year</w:t>
      </w:r>
    </w:p>
    <w:p w14:paraId="5FB0EFFF" w14:textId="77777777" w:rsidR="00F35427" w:rsidRPr="00CE4062" w:rsidRDefault="00F35427" w:rsidP="00F35427">
      <w:pPr>
        <w:pStyle w:val="ListParagraph"/>
        <w:numPr>
          <w:ilvl w:val="0"/>
          <w:numId w:val="2"/>
        </w:numPr>
      </w:pPr>
      <w:r w:rsidRPr="00CE4062">
        <w:t>All primary schools will report face-face at least 2 times a year</w:t>
      </w:r>
    </w:p>
    <w:p w14:paraId="21F3F78F" w14:textId="77777777" w:rsidR="00F35427" w:rsidRPr="00CE4062" w:rsidRDefault="00F35427" w:rsidP="00F35427"/>
    <w:p w14:paraId="276CEE56" w14:textId="77777777" w:rsidR="00F35427" w:rsidRPr="00CE4062" w:rsidRDefault="00390D93" w:rsidP="00F35427">
      <w:pPr>
        <w:jc w:val="center"/>
      </w:pPr>
      <w:r w:rsidRPr="00CE4062">
        <w:t>Report Format</w:t>
      </w:r>
    </w:p>
    <w:p w14:paraId="1900145D" w14:textId="77777777" w:rsidR="00390D93" w:rsidRPr="00CE4062" w:rsidRDefault="00390D93" w:rsidP="00F35427">
      <w:pPr>
        <w:jc w:val="center"/>
      </w:pPr>
    </w:p>
    <w:p w14:paraId="3319F353" w14:textId="77777777" w:rsidR="00390D93" w:rsidRPr="00CE4062" w:rsidRDefault="00390D93" w:rsidP="00390D93">
      <w:pPr>
        <w:pStyle w:val="ListParagraph"/>
        <w:numPr>
          <w:ilvl w:val="0"/>
          <w:numId w:val="3"/>
        </w:numPr>
      </w:pPr>
      <w:r w:rsidRPr="00CE4062">
        <w:t>All primary schools will report on effort and achievement</w:t>
      </w:r>
    </w:p>
    <w:p w14:paraId="05989232" w14:textId="77777777" w:rsidR="00390D93" w:rsidRPr="00CE4062" w:rsidRDefault="00390D93" w:rsidP="00390D93">
      <w:pPr>
        <w:pStyle w:val="ListParagraph"/>
        <w:numPr>
          <w:ilvl w:val="0"/>
          <w:numId w:val="3"/>
        </w:numPr>
      </w:pPr>
      <w:r w:rsidRPr="00CE4062">
        <w:t xml:space="preserve">All primary schools will report on 4 levels of achievement </w:t>
      </w:r>
      <w:r w:rsidRPr="00CE4062">
        <w:rPr>
          <w:i/>
        </w:rPr>
        <w:t>(Beginning/Consolidating/Meets Expectations/Exceeds Expectations)</w:t>
      </w:r>
    </w:p>
    <w:p w14:paraId="492D2FE0" w14:textId="77777777" w:rsidR="00390D93" w:rsidRPr="00CE4062" w:rsidRDefault="00390D93" w:rsidP="00390D93">
      <w:pPr>
        <w:pStyle w:val="ListParagraph"/>
        <w:numPr>
          <w:ilvl w:val="0"/>
          <w:numId w:val="3"/>
        </w:numPr>
      </w:pPr>
      <w:r w:rsidRPr="00CE4062">
        <w:t xml:space="preserve">All primary schools will use a combination of tick boxes and comment boxes </w:t>
      </w:r>
      <w:r w:rsidR="00CE4062" w:rsidRPr="00CE4062">
        <w:rPr>
          <w:b/>
        </w:rPr>
        <w:t>across the year</w:t>
      </w:r>
      <w:r w:rsidR="00CE4062">
        <w:t xml:space="preserve"> </w:t>
      </w:r>
      <w:r w:rsidRPr="00CE4062">
        <w:t>to report</w:t>
      </w:r>
    </w:p>
    <w:p w14:paraId="6592888D" w14:textId="77777777" w:rsidR="00390D93" w:rsidRPr="00CE4062" w:rsidRDefault="00390D93" w:rsidP="00390D93"/>
    <w:p w14:paraId="418D83CE" w14:textId="77777777" w:rsidR="00390D93" w:rsidRPr="00CE4062" w:rsidRDefault="00390D93" w:rsidP="00390D93">
      <w:pPr>
        <w:jc w:val="center"/>
      </w:pPr>
      <w:r w:rsidRPr="00CE4062">
        <w:t>Content of Reports</w:t>
      </w:r>
    </w:p>
    <w:p w14:paraId="6D0655F7" w14:textId="77777777" w:rsidR="00390D93" w:rsidRPr="00CE4062" w:rsidRDefault="00390D93" w:rsidP="00390D93">
      <w:pPr>
        <w:jc w:val="center"/>
      </w:pPr>
    </w:p>
    <w:p w14:paraId="271CE6A8" w14:textId="4F18C465" w:rsidR="00390D93" w:rsidRPr="00CE4062" w:rsidRDefault="00390D93" w:rsidP="00390D93">
      <w:pPr>
        <w:pStyle w:val="ListParagraph"/>
        <w:numPr>
          <w:ilvl w:val="0"/>
          <w:numId w:val="3"/>
        </w:numPr>
      </w:pPr>
      <w:r w:rsidRPr="00CE4062">
        <w:t>For English and Maths all primary schools will report in Strands using relevant outcomes covered</w:t>
      </w:r>
      <w:r w:rsidR="00D02785">
        <w:t xml:space="preserve"> </w:t>
      </w:r>
      <w:r w:rsidR="00D02785" w:rsidRPr="00D02785">
        <w:rPr>
          <w:b/>
        </w:rPr>
        <w:t>on a timely basis (face-face or written)</w:t>
      </w:r>
    </w:p>
    <w:p w14:paraId="1AC993AD" w14:textId="77777777" w:rsidR="00390D93" w:rsidRPr="00CE4062" w:rsidRDefault="00390D93" w:rsidP="00390D93">
      <w:pPr>
        <w:pStyle w:val="ListParagraph"/>
        <w:numPr>
          <w:ilvl w:val="0"/>
          <w:numId w:val="3"/>
        </w:numPr>
      </w:pPr>
      <w:r w:rsidRPr="00CE4062">
        <w:t>All primary schools will report on Units of Inquiry on a timely bas</w:t>
      </w:r>
      <w:r w:rsidR="00CE4062">
        <w:t>is (at least after every</w:t>
      </w:r>
      <w:r w:rsidR="00CE4062" w:rsidRPr="00CE4062">
        <w:rPr>
          <w:b/>
        </w:rPr>
        <w:t xml:space="preserve"> third</w:t>
      </w:r>
      <w:r w:rsidR="00CE4062">
        <w:t xml:space="preserve"> </w:t>
      </w:r>
      <w:r w:rsidRPr="00CE4062">
        <w:t>UOI)</w:t>
      </w:r>
    </w:p>
    <w:p w14:paraId="423302C1" w14:textId="04334763" w:rsidR="00390D93" w:rsidRPr="00CE4062" w:rsidRDefault="00390D93" w:rsidP="00390D93">
      <w:pPr>
        <w:pStyle w:val="ListParagraph"/>
        <w:numPr>
          <w:ilvl w:val="0"/>
          <w:numId w:val="3"/>
        </w:numPr>
      </w:pPr>
      <w:r w:rsidRPr="00CE4062">
        <w:t>All primary schools will report on Specialist subjects</w:t>
      </w:r>
      <w:r w:rsidR="00CE4062">
        <w:t xml:space="preserve"> </w:t>
      </w:r>
      <w:r w:rsidR="00D02785" w:rsidRPr="00D02785">
        <w:rPr>
          <w:b/>
        </w:rPr>
        <w:t>at least once a year</w:t>
      </w:r>
    </w:p>
    <w:p w14:paraId="39FD74B7" w14:textId="3E465BA2" w:rsidR="00390D93" w:rsidRPr="00CE4062" w:rsidRDefault="00390D93" w:rsidP="00390D93">
      <w:pPr>
        <w:pStyle w:val="ListParagraph"/>
        <w:numPr>
          <w:ilvl w:val="0"/>
          <w:numId w:val="3"/>
        </w:numPr>
      </w:pPr>
      <w:r w:rsidRPr="00CE4062">
        <w:t>All primary schools will include a pastoral comment</w:t>
      </w:r>
      <w:r w:rsidR="00D02785">
        <w:t xml:space="preserve"> </w:t>
      </w:r>
      <w:r w:rsidR="00D02785" w:rsidRPr="00D02785">
        <w:rPr>
          <w:b/>
        </w:rPr>
        <w:t>at least once a year</w:t>
      </w:r>
    </w:p>
    <w:p w14:paraId="4B7358B6" w14:textId="77777777" w:rsidR="00390D93" w:rsidRPr="00CE4062" w:rsidRDefault="00390D93" w:rsidP="00390D93">
      <w:pPr>
        <w:jc w:val="center"/>
      </w:pPr>
    </w:p>
    <w:p w14:paraId="231F1BDB" w14:textId="77777777" w:rsidR="00390D93" w:rsidRPr="00CE4062" w:rsidRDefault="00390D93" w:rsidP="00390D93">
      <w:pPr>
        <w:jc w:val="center"/>
      </w:pPr>
      <w:r w:rsidRPr="00CE4062">
        <w:t>Consistency of Judgment</w:t>
      </w:r>
    </w:p>
    <w:p w14:paraId="7B7C5CF3" w14:textId="77777777" w:rsidR="00390D93" w:rsidRPr="00CE4062" w:rsidRDefault="00390D93" w:rsidP="00390D93">
      <w:pPr>
        <w:jc w:val="center"/>
      </w:pPr>
    </w:p>
    <w:p w14:paraId="6D06BF8D" w14:textId="77777777" w:rsidR="00390D93" w:rsidRPr="00CE4062" w:rsidRDefault="00390D93" w:rsidP="00390D93">
      <w:pPr>
        <w:pStyle w:val="ListParagraph"/>
        <w:numPr>
          <w:ilvl w:val="0"/>
          <w:numId w:val="4"/>
        </w:numPr>
      </w:pPr>
      <w:r w:rsidRPr="00CE4062">
        <w:t xml:space="preserve">All primary schools will plan for school-wide moderation of English and Maths </w:t>
      </w:r>
    </w:p>
    <w:p w14:paraId="36EF6601" w14:textId="77777777" w:rsidR="00390D93" w:rsidRPr="00CE4062" w:rsidRDefault="00390D93" w:rsidP="00390D93">
      <w:pPr>
        <w:pStyle w:val="ListParagraph"/>
        <w:numPr>
          <w:ilvl w:val="0"/>
          <w:numId w:val="4"/>
        </w:numPr>
      </w:pPr>
      <w:r w:rsidRPr="00CE4062">
        <w:t xml:space="preserve">All primary schools will participate in foundation wide moderation of English and Maths </w:t>
      </w:r>
    </w:p>
    <w:p w14:paraId="19290FDA" w14:textId="77777777" w:rsidR="00F35427" w:rsidRPr="00CE4062" w:rsidRDefault="00F35427" w:rsidP="00F35427">
      <w:pPr>
        <w:jc w:val="center"/>
      </w:pPr>
    </w:p>
    <w:p w14:paraId="5751EFB7" w14:textId="77777777" w:rsidR="00F35427" w:rsidRPr="00CE4062" w:rsidRDefault="00390D93" w:rsidP="00F35427">
      <w:r w:rsidRPr="00CE4062">
        <w:t>All primary schools are expected to follow this Essential Agreement from August 2013/14.</w:t>
      </w:r>
    </w:p>
    <w:p w14:paraId="7D66314B" w14:textId="77777777" w:rsidR="00F35427" w:rsidRPr="00CE4062" w:rsidRDefault="00F35427" w:rsidP="00F35427"/>
    <w:sectPr w:rsidR="00F35427" w:rsidRPr="00CE4062" w:rsidSect="00A1293B">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1F763" w14:textId="77777777" w:rsidR="00390D93" w:rsidRDefault="00390D93" w:rsidP="00390D93">
      <w:r>
        <w:separator/>
      </w:r>
    </w:p>
  </w:endnote>
  <w:endnote w:type="continuationSeparator" w:id="0">
    <w:p w14:paraId="12F638ED" w14:textId="77777777" w:rsidR="00390D93" w:rsidRDefault="00390D93" w:rsidP="0039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BDE66" w14:textId="77777777" w:rsidR="00075C64" w:rsidRDefault="00075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6A6C" w14:textId="77777777" w:rsidR="00075C64" w:rsidRDefault="00075C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F57D7" w14:textId="77777777" w:rsidR="00075C64" w:rsidRDefault="00075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E0713" w14:textId="77777777" w:rsidR="00390D93" w:rsidRDefault="00390D93" w:rsidP="00390D93">
      <w:r>
        <w:separator/>
      </w:r>
    </w:p>
  </w:footnote>
  <w:footnote w:type="continuationSeparator" w:id="0">
    <w:p w14:paraId="62F3CAD4" w14:textId="77777777" w:rsidR="00390D93" w:rsidRDefault="00390D93" w:rsidP="00390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CE23B" w14:textId="77777777" w:rsidR="00075C64" w:rsidRDefault="000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DCED6" w14:textId="69353A43" w:rsidR="00390D93" w:rsidRDefault="00D637A2">
    <w:pPr>
      <w:pStyle w:val="Header"/>
    </w:pPr>
    <w:r>
      <w:t>Peak Schoo</w:t>
    </w:r>
    <w:r w:rsidR="00075C64">
      <w:t xml:space="preserve">l Assessment Policy – Appendix </w:t>
    </w:r>
    <w:r w:rsidR="00075C64">
      <w:t>C</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19E99" w14:textId="77777777" w:rsidR="00075C64" w:rsidRDefault="000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2EA"/>
    <w:multiLevelType w:val="hybridMultilevel"/>
    <w:tmpl w:val="E5E6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24329"/>
    <w:multiLevelType w:val="hybridMultilevel"/>
    <w:tmpl w:val="A0D2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77A7E"/>
    <w:multiLevelType w:val="hybridMultilevel"/>
    <w:tmpl w:val="1C2A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5C08A7"/>
    <w:multiLevelType w:val="hybridMultilevel"/>
    <w:tmpl w:val="5D6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27"/>
    <w:rsid w:val="00075C64"/>
    <w:rsid w:val="00390D93"/>
    <w:rsid w:val="00A1293B"/>
    <w:rsid w:val="00CE4062"/>
    <w:rsid w:val="00D02785"/>
    <w:rsid w:val="00D637A2"/>
    <w:rsid w:val="00E4273D"/>
    <w:rsid w:val="00EC72D1"/>
    <w:rsid w:val="00F3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F5C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27"/>
    <w:pPr>
      <w:ind w:left="720"/>
      <w:contextualSpacing/>
    </w:pPr>
  </w:style>
  <w:style w:type="paragraph" w:styleId="Header">
    <w:name w:val="header"/>
    <w:basedOn w:val="Normal"/>
    <w:link w:val="HeaderChar"/>
    <w:uiPriority w:val="99"/>
    <w:unhideWhenUsed/>
    <w:rsid w:val="00390D93"/>
    <w:pPr>
      <w:tabs>
        <w:tab w:val="center" w:pos="4320"/>
        <w:tab w:val="right" w:pos="8640"/>
      </w:tabs>
    </w:pPr>
  </w:style>
  <w:style w:type="character" w:customStyle="1" w:styleId="HeaderChar">
    <w:name w:val="Header Char"/>
    <w:basedOn w:val="DefaultParagraphFont"/>
    <w:link w:val="Header"/>
    <w:uiPriority w:val="99"/>
    <w:rsid w:val="00390D93"/>
  </w:style>
  <w:style w:type="paragraph" w:styleId="Footer">
    <w:name w:val="footer"/>
    <w:basedOn w:val="Normal"/>
    <w:link w:val="FooterChar"/>
    <w:uiPriority w:val="99"/>
    <w:unhideWhenUsed/>
    <w:rsid w:val="00390D93"/>
    <w:pPr>
      <w:tabs>
        <w:tab w:val="center" w:pos="4320"/>
        <w:tab w:val="right" w:pos="8640"/>
      </w:tabs>
    </w:pPr>
  </w:style>
  <w:style w:type="character" w:customStyle="1" w:styleId="FooterChar">
    <w:name w:val="Footer Char"/>
    <w:basedOn w:val="DefaultParagraphFont"/>
    <w:link w:val="Footer"/>
    <w:uiPriority w:val="99"/>
    <w:rsid w:val="00390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27"/>
    <w:pPr>
      <w:ind w:left="720"/>
      <w:contextualSpacing/>
    </w:pPr>
  </w:style>
  <w:style w:type="paragraph" w:styleId="Header">
    <w:name w:val="header"/>
    <w:basedOn w:val="Normal"/>
    <w:link w:val="HeaderChar"/>
    <w:uiPriority w:val="99"/>
    <w:unhideWhenUsed/>
    <w:rsid w:val="00390D93"/>
    <w:pPr>
      <w:tabs>
        <w:tab w:val="center" w:pos="4320"/>
        <w:tab w:val="right" w:pos="8640"/>
      </w:tabs>
    </w:pPr>
  </w:style>
  <w:style w:type="character" w:customStyle="1" w:styleId="HeaderChar">
    <w:name w:val="Header Char"/>
    <w:basedOn w:val="DefaultParagraphFont"/>
    <w:link w:val="Header"/>
    <w:uiPriority w:val="99"/>
    <w:rsid w:val="00390D93"/>
  </w:style>
  <w:style w:type="paragraph" w:styleId="Footer">
    <w:name w:val="footer"/>
    <w:basedOn w:val="Normal"/>
    <w:link w:val="FooterChar"/>
    <w:uiPriority w:val="99"/>
    <w:unhideWhenUsed/>
    <w:rsid w:val="00390D93"/>
    <w:pPr>
      <w:tabs>
        <w:tab w:val="center" w:pos="4320"/>
        <w:tab w:val="right" w:pos="8640"/>
      </w:tabs>
    </w:pPr>
  </w:style>
  <w:style w:type="character" w:customStyle="1" w:styleId="FooterChar">
    <w:name w:val="Footer Char"/>
    <w:basedOn w:val="DefaultParagraphFont"/>
    <w:link w:val="Footer"/>
    <w:uiPriority w:val="99"/>
    <w:rsid w:val="00390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ESF Centre</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Fitzgerald</dc:creator>
  <cp:keywords/>
  <dc:description/>
  <cp:lastModifiedBy>Bill Garnett</cp:lastModifiedBy>
  <cp:revision>2</cp:revision>
  <cp:lastPrinted>2013-03-07T02:01:00Z</cp:lastPrinted>
  <dcterms:created xsi:type="dcterms:W3CDTF">2013-04-18T01:33:00Z</dcterms:created>
  <dcterms:modified xsi:type="dcterms:W3CDTF">2013-04-18T01:33:00Z</dcterms:modified>
</cp:coreProperties>
</file>